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DB1" w:rsidRDefault="00C61DB1" w:rsidP="00C61DB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646383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C61DB1" w:rsidRDefault="00C61DB1" w:rsidP="00E8729B">
      <w:pPr>
        <w:rPr>
          <w:rFonts w:ascii="Times New Roman" w:hAnsi="Times New Roman" w:cs="Times New Roman"/>
          <w:b/>
          <w:sz w:val="28"/>
          <w:szCs w:val="28"/>
        </w:rPr>
      </w:pPr>
    </w:p>
    <w:p w:rsidR="00016237" w:rsidRPr="00202F8B" w:rsidRDefault="00246F18" w:rsidP="00E8729B">
      <w:pPr>
        <w:rPr>
          <w:rFonts w:ascii="Times New Roman" w:hAnsi="Times New Roman" w:cs="Times New Roman"/>
          <w:b/>
          <w:sz w:val="28"/>
          <w:szCs w:val="28"/>
        </w:rPr>
      </w:pPr>
      <w:r w:rsidRPr="00202F8B">
        <w:rPr>
          <w:rFonts w:ascii="Times New Roman" w:hAnsi="Times New Roman" w:cs="Times New Roman"/>
          <w:b/>
          <w:sz w:val="28"/>
          <w:szCs w:val="28"/>
        </w:rPr>
        <w:t xml:space="preserve">Мониторинг введения ФГОС ДО в дошкольных образовательных учреждениях Лениногорского муниципального района.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72"/>
        <w:gridCol w:w="2313"/>
        <w:gridCol w:w="4786"/>
      </w:tblGrid>
      <w:tr w:rsidR="00246F18" w:rsidTr="0031048F">
        <w:tc>
          <w:tcPr>
            <w:tcW w:w="9571" w:type="dxa"/>
            <w:gridSpan w:val="3"/>
          </w:tcPr>
          <w:p w:rsidR="00246F18" w:rsidRPr="0087001D" w:rsidRDefault="00246F18" w:rsidP="00B17EE3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7001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E23FCB">
              <w:rPr>
                <w:rFonts w:ascii="Times New Roman" w:hAnsi="Times New Roman" w:cs="Times New Roman"/>
                <w:b/>
                <w:sz w:val="28"/>
                <w:szCs w:val="28"/>
              </w:rPr>
              <w:t>МБДОУ «Урдалин</w:t>
            </w:r>
            <w:r w:rsidR="00B17EE3">
              <w:rPr>
                <w:rFonts w:ascii="Times New Roman" w:hAnsi="Times New Roman" w:cs="Times New Roman"/>
                <w:b/>
                <w:sz w:val="28"/>
                <w:szCs w:val="28"/>
              </w:rPr>
              <w:t>ский детский сад»</w:t>
            </w:r>
            <w:r w:rsidR="008700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7001D" w:rsidTr="0031048F">
        <w:tc>
          <w:tcPr>
            <w:tcW w:w="9571" w:type="dxa"/>
            <w:gridSpan w:val="3"/>
          </w:tcPr>
          <w:p w:rsidR="0087001D" w:rsidRDefault="0087001D" w:rsidP="0087001D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 w:rsidRPr="00EA4FD8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направленности групп учреждения</w:t>
            </w:r>
          </w:p>
        </w:tc>
      </w:tr>
      <w:tr w:rsidR="0087001D" w:rsidTr="003066FC">
        <w:tc>
          <w:tcPr>
            <w:tcW w:w="4785" w:type="dxa"/>
            <w:gridSpan w:val="2"/>
          </w:tcPr>
          <w:p w:rsidR="0087001D" w:rsidRPr="00791231" w:rsidRDefault="0087001D" w:rsidP="0087001D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Количество групп всего</w:t>
            </w:r>
          </w:p>
        </w:tc>
        <w:tc>
          <w:tcPr>
            <w:tcW w:w="4786" w:type="dxa"/>
          </w:tcPr>
          <w:p w:rsidR="0087001D" w:rsidRPr="00791231" w:rsidRDefault="00791231" w:rsidP="0087001D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2747E5" w:rsidTr="00B516BA">
        <w:tc>
          <w:tcPr>
            <w:tcW w:w="4785" w:type="dxa"/>
            <w:gridSpan w:val="2"/>
          </w:tcPr>
          <w:p w:rsidR="002747E5" w:rsidRPr="00791231" w:rsidRDefault="002747E5" w:rsidP="00EA4FD8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Количество групп об</w:t>
            </w:r>
            <w:r w:rsidR="00EA4FD8" w:rsidRPr="00791231">
              <w:rPr>
                <w:rFonts w:ascii="Times New Roman" w:hAnsi="Times New Roman" w:cs="Times New Roman"/>
                <w:sz w:val="26"/>
                <w:szCs w:val="26"/>
              </w:rPr>
              <w:t>щеразвивающей направленности (просто детские сады тоже включаем в данный свод)</w:t>
            </w:r>
          </w:p>
        </w:tc>
        <w:tc>
          <w:tcPr>
            <w:tcW w:w="4786" w:type="dxa"/>
          </w:tcPr>
          <w:p w:rsidR="002747E5" w:rsidRPr="00791231" w:rsidRDefault="00791231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A4FD8" w:rsidTr="00B516BA">
        <w:tc>
          <w:tcPr>
            <w:tcW w:w="4785" w:type="dxa"/>
            <w:gridSpan w:val="2"/>
          </w:tcPr>
          <w:p w:rsidR="00EA4FD8" w:rsidRPr="00791231" w:rsidRDefault="00EA4FD8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групп комбинированной направленности </w:t>
            </w:r>
          </w:p>
        </w:tc>
        <w:tc>
          <w:tcPr>
            <w:tcW w:w="4786" w:type="dxa"/>
          </w:tcPr>
          <w:p w:rsidR="00EA4FD8" w:rsidRPr="00791231" w:rsidRDefault="00791231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87001D" w:rsidTr="00B516BA">
        <w:tc>
          <w:tcPr>
            <w:tcW w:w="4785" w:type="dxa"/>
            <w:gridSpan w:val="2"/>
          </w:tcPr>
          <w:p w:rsidR="0087001D" w:rsidRPr="00791231" w:rsidRDefault="0087001D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национальных групп </w:t>
            </w:r>
          </w:p>
        </w:tc>
        <w:tc>
          <w:tcPr>
            <w:tcW w:w="4786" w:type="dxa"/>
          </w:tcPr>
          <w:p w:rsidR="0087001D" w:rsidRPr="00791231" w:rsidRDefault="00791231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EA4FD8" w:rsidTr="00C95353">
        <w:tc>
          <w:tcPr>
            <w:tcW w:w="9571" w:type="dxa"/>
            <w:gridSpan w:val="3"/>
          </w:tcPr>
          <w:p w:rsidR="00EA4FD8" w:rsidRPr="00791231" w:rsidRDefault="00EA4FD8" w:rsidP="00EA4FD8">
            <w:pPr>
              <w:tabs>
                <w:tab w:val="left" w:pos="936"/>
                <w:tab w:val="left" w:pos="2604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b/>
                <w:sz w:val="26"/>
                <w:szCs w:val="26"/>
              </w:rPr>
              <w:t>Кадровые условия</w:t>
            </w:r>
          </w:p>
        </w:tc>
      </w:tr>
      <w:tr w:rsidR="00EA4FD8" w:rsidTr="00B516BA">
        <w:tc>
          <w:tcPr>
            <w:tcW w:w="4785" w:type="dxa"/>
            <w:gridSpan w:val="2"/>
          </w:tcPr>
          <w:p w:rsidR="00EA4FD8" w:rsidRPr="00791231" w:rsidRDefault="00EA4FD8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Общее количество педагогических работников</w:t>
            </w:r>
          </w:p>
        </w:tc>
        <w:tc>
          <w:tcPr>
            <w:tcW w:w="4786" w:type="dxa"/>
          </w:tcPr>
          <w:p w:rsidR="00EA4FD8" w:rsidRPr="00791231" w:rsidRDefault="00791231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A4FD8" w:rsidTr="00B516BA">
        <w:tc>
          <w:tcPr>
            <w:tcW w:w="4785" w:type="dxa"/>
            <w:gridSpan w:val="2"/>
          </w:tcPr>
          <w:p w:rsidR="00EA4FD8" w:rsidRPr="00791231" w:rsidRDefault="00EA4FD8" w:rsidP="00EA4FD8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Количество педагогических работников, имеющих стаж педагогической деятельности менее 5 лет</w:t>
            </w:r>
          </w:p>
        </w:tc>
        <w:tc>
          <w:tcPr>
            <w:tcW w:w="4786" w:type="dxa"/>
          </w:tcPr>
          <w:p w:rsidR="00EA4FD8" w:rsidRPr="00B17EE3" w:rsidRDefault="00B17EE3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4FD8" w:rsidTr="00B516BA">
        <w:tc>
          <w:tcPr>
            <w:tcW w:w="4785" w:type="dxa"/>
            <w:gridSpan w:val="2"/>
          </w:tcPr>
          <w:p w:rsidR="00EA4FD8" w:rsidRPr="00791231" w:rsidRDefault="00EA4FD8" w:rsidP="00EA4FD8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Количество педагогических работников, имеющих стаж педагогической деятельности от 5 до 10  лет</w:t>
            </w:r>
          </w:p>
        </w:tc>
        <w:tc>
          <w:tcPr>
            <w:tcW w:w="4786" w:type="dxa"/>
          </w:tcPr>
          <w:p w:rsidR="00EA4FD8" w:rsidRPr="00791231" w:rsidRDefault="00791231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EA4FD8" w:rsidTr="00B516BA">
        <w:tc>
          <w:tcPr>
            <w:tcW w:w="4785" w:type="dxa"/>
            <w:gridSpan w:val="2"/>
          </w:tcPr>
          <w:p w:rsidR="00EA4FD8" w:rsidRPr="00791231" w:rsidRDefault="00EA4FD8" w:rsidP="00EA4FD8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Количество педагогических работников, имеющих стаж педагогической деятельности более 10  лет</w:t>
            </w:r>
          </w:p>
        </w:tc>
        <w:tc>
          <w:tcPr>
            <w:tcW w:w="4786" w:type="dxa"/>
          </w:tcPr>
          <w:p w:rsidR="00EA4FD8" w:rsidRPr="00B17EE3" w:rsidRDefault="00B17EE3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4FD8" w:rsidTr="00B516BA">
        <w:tc>
          <w:tcPr>
            <w:tcW w:w="4785" w:type="dxa"/>
            <w:gridSpan w:val="2"/>
          </w:tcPr>
          <w:p w:rsidR="00A17818" w:rsidRPr="00791231" w:rsidRDefault="00EA4FD8" w:rsidP="00EA4FD8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педагогических работников, </w:t>
            </w:r>
            <w:r w:rsidR="00A17818" w:rsidRPr="00791231">
              <w:rPr>
                <w:rFonts w:ascii="Times New Roman" w:hAnsi="Times New Roman" w:cs="Times New Roman"/>
                <w:sz w:val="26"/>
                <w:szCs w:val="26"/>
              </w:rPr>
              <w:t>прошедших курсы повышения квалификации по проблеме ФГОС ДО</w:t>
            </w:r>
          </w:p>
        </w:tc>
        <w:tc>
          <w:tcPr>
            <w:tcW w:w="4786" w:type="dxa"/>
          </w:tcPr>
          <w:p w:rsidR="00EA4FD8" w:rsidRPr="00E23FCB" w:rsidRDefault="00E23FCB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17818" w:rsidTr="00B516BA">
        <w:tc>
          <w:tcPr>
            <w:tcW w:w="4785" w:type="dxa"/>
            <w:gridSpan w:val="2"/>
          </w:tcPr>
          <w:p w:rsidR="00A17818" w:rsidRPr="00791231" w:rsidRDefault="00A17818" w:rsidP="00A17818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Количество педагогических работников, не прошедших курсы повышения квалификации по проблеме ФГОС ДО</w:t>
            </w:r>
          </w:p>
        </w:tc>
        <w:tc>
          <w:tcPr>
            <w:tcW w:w="4786" w:type="dxa"/>
          </w:tcPr>
          <w:p w:rsidR="00A17818" w:rsidRPr="00E23FCB" w:rsidRDefault="00E23FCB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7818" w:rsidTr="00B516BA">
        <w:tc>
          <w:tcPr>
            <w:tcW w:w="4785" w:type="dxa"/>
            <w:gridSpan w:val="2"/>
          </w:tcPr>
          <w:p w:rsidR="00A17818" w:rsidRPr="00791231" w:rsidRDefault="00A17818" w:rsidP="00A17818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Количество педагогических работников, имеющих дошкольное педагогическое образование</w:t>
            </w:r>
          </w:p>
        </w:tc>
        <w:tc>
          <w:tcPr>
            <w:tcW w:w="4786" w:type="dxa"/>
          </w:tcPr>
          <w:p w:rsidR="00A17818" w:rsidRPr="00B17EE3" w:rsidRDefault="00E23FCB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17818" w:rsidTr="00B516BA">
        <w:tc>
          <w:tcPr>
            <w:tcW w:w="4785" w:type="dxa"/>
            <w:gridSpan w:val="2"/>
          </w:tcPr>
          <w:p w:rsidR="00A17818" w:rsidRPr="00791231" w:rsidRDefault="00A17818" w:rsidP="00A17818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В том числе высшее</w:t>
            </w:r>
          </w:p>
        </w:tc>
        <w:tc>
          <w:tcPr>
            <w:tcW w:w="4786" w:type="dxa"/>
          </w:tcPr>
          <w:p w:rsidR="00A17818" w:rsidRPr="00E23FCB" w:rsidRDefault="00E23FCB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17818" w:rsidTr="00B516BA">
        <w:tc>
          <w:tcPr>
            <w:tcW w:w="4785" w:type="dxa"/>
            <w:gridSpan w:val="2"/>
          </w:tcPr>
          <w:p w:rsidR="00A17818" w:rsidRPr="00791231" w:rsidRDefault="00A17818" w:rsidP="00A17818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</w:t>
            </w:r>
          </w:p>
        </w:tc>
        <w:tc>
          <w:tcPr>
            <w:tcW w:w="4786" w:type="dxa"/>
          </w:tcPr>
          <w:p w:rsidR="00A17818" w:rsidRPr="00E23FCB" w:rsidRDefault="00E23FCB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7818" w:rsidTr="00B516BA">
        <w:tc>
          <w:tcPr>
            <w:tcW w:w="4785" w:type="dxa"/>
            <w:gridSpan w:val="2"/>
          </w:tcPr>
          <w:p w:rsidR="00A17818" w:rsidRPr="00791231" w:rsidRDefault="00A17818" w:rsidP="00A17818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Количество педагогических работников, имеющих высшую квалификационную категорию</w:t>
            </w:r>
          </w:p>
        </w:tc>
        <w:tc>
          <w:tcPr>
            <w:tcW w:w="4786" w:type="dxa"/>
          </w:tcPr>
          <w:p w:rsidR="00A17818" w:rsidRPr="00791231" w:rsidRDefault="00791231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A17818" w:rsidTr="00B516BA">
        <w:tc>
          <w:tcPr>
            <w:tcW w:w="4785" w:type="dxa"/>
            <w:gridSpan w:val="2"/>
          </w:tcPr>
          <w:p w:rsidR="00A17818" w:rsidRPr="00791231" w:rsidRDefault="00A17818" w:rsidP="00A17818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Количество педагогических работников, имеющих первую квалификационную категорию</w:t>
            </w:r>
          </w:p>
        </w:tc>
        <w:tc>
          <w:tcPr>
            <w:tcW w:w="4786" w:type="dxa"/>
          </w:tcPr>
          <w:p w:rsidR="00A17818" w:rsidRPr="00B17EE3" w:rsidRDefault="00B17EE3" w:rsidP="002747E5">
            <w:pPr>
              <w:tabs>
                <w:tab w:val="left" w:pos="936"/>
                <w:tab w:val="left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17818" w:rsidTr="0031048F">
        <w:tc>
          <w:tcPr>
            <w:tcW w:w="9571" w:type="dxa"/>
            <w:gridSpan w:val="3"/>
          </w:tcPr>
          <w:p w:rsidR="00A17818" w:rsidRPr="00791231" w:rsidRDefault="00A17818" w:rsidP="002747E5">
            <w:pPr>
              <w:tabs>
                <w:tab w:val="left" w:pos="93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Нормативно-правовое обеспечение введения ФГОС ДО </w:t>
            </w:r>
          </w:p>
        </w:tc>
      </w:tr>
      <w:tr w:rsidR="00A17818" w:rsidTr="00EA4FD8">
        <w:tc>
          <w:tcPr>
            <w:tcW w:w="4785" w:type="dxa"/>
            <w:gridSpan w:val="2"/>
          </w:tcPr>
          <w:p w:rsidR="00A17818" w:rsidRPr="00791231" w:rsidRDefault="00A17818" w:rsidP="00E872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 xml:space="preserve">План-график введения ФГОС ДО (Дата </w:t>
            </w:r>
            <w:r w:rsidRPr="00791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утверждения, приказ)</w:t>
            </w:r>
          </w:p>
        </w:tc>
        <w:tc>
          <w:tcPr>
            <w:tcW w:w="4786" w:type="dxa"/>
          </w:tcPr>
          <w:p w:rsidR="00A17818" w:rsidRPr="00791231" w:rsidRDefault="00B17EE3" w:rsidP="00E872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="00791231">
              <w:rPr>
                <w:rFonts w:ascii="Times New Roman" w:hAnsi="Times New Roman" w:cs="Times New Roman"/>
                <w:sz w:val="28"/>
                <w:szCs w:val="28"/>
              </w:rPr>
              <w:t>меется</w:t>
            </w:r>
            <w:r w:rsidR="00E23FCB">
              <w:rPr>
                <w:rFonts w:ascii="Times New Roman" w:hAnsi="Times New Roman" w:cs="Times New Roman"/>
                <w:sz w:val="28"/>
                <w:szCs w:val="28"/>
              </w:rPr>
              <w:t>, Приказ № 15 от 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.09.2014</w:t>
            </w:r>
          </w:p>
        </w:tc>
      </w:tr>
      <w:tr w:rsidR="00A17818" w:rsidTr="00EA4FD8">
        <w:tc>
          <w:tcPr>
            <w:tcW w:w="4785" w:type="dxa"/>
            <w:gridSpan w:val="2"/>
          </w:tcPr>
          <w:p w:rsidR="00A17818" w:rsidRPr="00791231" w:rsidRDefault="00A17818" w:rsidP="00E872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Проект основной образовательной программы ДОУ (имеется/не имеется)</w:t>
            </w:r>
          </w:p>
        </w:tc>
        <w:tc>
          <w:tcPr>
            <w:tcW w:w="4786" w:type="dxa"/>
          </w:tcPr>
          <w:p w:rsidR="00A17818" w:rsidRDefault="00791231" w:rsidP="00E872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A17818" w:rsidTr="00EA4FD8">
        <w:tc>
          <w:tcPr>
            <w:tcW w:w="4785" w:type="dxa"/>
            <w:gridSpan w:val="2"/>
          </w:tcPr>
          <w:p w:rsidR="00A17818" w:rsidRPr="00791231" w:rsidRDefault="00A17818" w:rsidP="00E872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Внесение изменений и дополнений в должностные инструкции педагогов</w:t>
            </w:r>
          </w:p>
        </w:tc>
        <w:tc>
          <w:tcPr>
            <w:tcW w:w="4786" w:type="dxa"/>
          </w:tcPr>
          <w:p w:rsidR="00A17818" w:rsidRDefault="00B17EE3" w:rsidP="00E872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внесены</w:t>
            </w:r>
          </w:p>
        </w:tc>
      </w:tr>
      <w:tr w:rsidR="00A17818" w:rsidTr="00EA4FD8">
        <w:tc>
          <w:tcPr>
            <w:tcW w:w="4785" w:type="dxa"/>
            <w:gridSpan w:val="2"/>
          </w:tcPr>
          <w:p w:rsidR="00A17818" w:rsidRPr="00791231" w:rsidRDefault="00A17818" w:rsidP="00E872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Программа развития ДОУ с учетом требований ФГОС ДО (имеется/не имеется)</w:t>
            </w:r>
          </w:p>
        </w:tc>
        <w:tc>
          <w:tcPr>
            <w:tcW w:w="4786" w:type="dxa"/>
          </w:tcPr>
          <w:p w:rsidR="00A17818" w:rsidRDefault="00791231" w:rsidP="00E872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A17818" w:rsidTr="0001743D">
        <w:tc>
          <w:tcPr>
            <w:tcW w:w="9571" w:type="dxa"/>
            <w:gridSpan w:val="3"/>
          </w:tcPr>
          <w:p w:rsidR="00A17818" w:rsidRPr="00791231" w:rsidRDefault="00A17818" w:rsidP="00E8729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Pr="00791231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Организационное обеспечение введения ФГОС ДО</w:t>
            </w:r>
          </w:p>
        </w:tc>
      </w:tr>
      <w:tr w:rsidR="00A17818" w:rsidTr="00EE3598">
        <w:tc>
          <w:tcPr>
            <w:tcW w:w="2472" w:type="dxa"/>
          </w:tcPr>
          <w:p w:rsidR="00A17818" w:rsidRPr="00791231" w:rsidRDefault="00A17818" w:rsidP="008655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Создание рабочей группы(Приказ, положение, план деятельности)</w:t>
            </w:r>
          </w:p>
        </w:tc>
        <w:tc>
          <w:tcPr>
            <w:tcW w:w="7099" w:type="dxa"/>
            <w:gridSpan w:val="2"/>
          </w:tcPr>
          <w:p w:rsidR="00A17818" w:rsidRPr="00791231" w:rsidRDefault="000413B0" w:rsidP="00E872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Имеется, приказ № 15</w:t>
            </w:r>
            <w:r w:rsidR="00D441A9">
              <w:rPr>
                <w:rFonts w:ascii="Times New Roman" w:hAnsi="Times New Roman" w:cs="Times New Roman"/>
                <w:sz w:val="26"/>
                <w:szCs w:val="26"/>
              </w:rPr>
              <w:t xml:space="preserve"> от 26.09</w:t>
            </w:r>
            <w:r w:rsidR="00B17EE3">
              <w:rPr>
                <w:rFonts w:ascii="Times New Roman" w:hAnsi="Times New Roman" w:cs="Times New Roman"/>
                <w:sz w:val="26"/>
                <w:szCs w:val="26"/>
              </w:rPr>
              <w:t>.2014</w:t>
            </w:r>
          </w:p>
        </w:tc>
      </w:tr>
      <w:tr w:rsidR="00A17818" w:rsidTr="00EE3598">
        <w:tc>
          <w:tcPr>
            <w:tcW w:w="2472" w:type="dxa"/>
          </w:tcPr>
          <w:p w:rsidR="00A17818" w:rsidRPr="00791231" w:rsidRDefault="00A17818" w:rsidP="008655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План курсовой подготовки педагогов к переходу на ФГОС ДО (% педагогов прошедших курсы повышения квалификации по актуальным вопросам введения ФГОС ДО)</w:t>
            </w:r>
          </w:p>
        </w:tc>
        <w:tc>
          <w:tcPr>
            <w:tcW w:w="7099" w:type="dxa"/>
            <w:gridSpan w:val="2"/>
          </w:tcPr>
          <w:p w:rsidR="00A17818" w:rsidRPr="00791231" w:rsidRDefault="000413B0" w:rsidP="00E872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A17818" w:rsidTr="00EE3598">
        <w:tc>
          <w:tcPr>
            <w:tcW w:w="2472" w:type="dxa"/>
          </w:tcPr>
          <w:p w:rsidR="00A17818" w:rsidRPr="00791231" w:rsidRDefault="00A17818" w:rsidP="008655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Планы по самообразованию педагогов с учетом введения ФГОС ДО (имеется/не имеется)</w:t>
            </w:r>
          </w:p>
        </w:tc>
        <w:tc>
          <w:tcPr>
            <w:tcW w:w="7099" w:type="dxa"/>
            <w:gridSpan w:val="2"/>
          </w:tcPr>
          <w:p w:rsidR="00A17818" w:rsidRPr="00791231" w:rsidRDefault="00791231" w:rsidP="00E872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</w:tc>
      </w:tr>
      <w:tr w:rsidR="00A17818" w:rsidTr="002F6FDE">
        <w:tc>
          <w:tcPr>
            <w:tcW w:w="9571" w:type="dxa"/>
            <w:gridSpan w:val="3"/>
          </w:tcPr>
          <w:p w:rsidR="00A17818" w:rsidRPr="00791231" w:rsidRDefault="00A17818" w:rsidP="008655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b/>
                <w:sz w:val="26"/>
                <w:szCs w:val="26"/>
              </w:rPr>
              <w:t>Научно-методическое обеспечение введения ФГОС ДО</w:t>
            </w:r>
          </w:p>
        </w:tc>
      </w:tr>
      <w:tr w:rsidR="00A17818" w:rsidTr="00EE3598">
        <w:tc>
          <w:tcPr>
            <w:tcW w:w="2472" w:type="dxa"/>
          </w:tcPr>
          <w:p w:rsidR="00A17818" w:rsidRPr="00791231" w:rsidRDefault="00A17818" w:rsidP="00826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Повышение профессиональной компетентности педагогов по вопросам введения  и реализации ФГОС ДО через разные формы работы (прописать)</w:t>
            </w:r>
          </w:p>
        </w:tc>
        <w:tc>
          <w:tcPr>
            <w:tcW w:w="7099" w:type="dxa"/>
            <w:gridSpan w:val="2"/>
          </w:tcPr>
          <w:p w:rsidR="00A17818" w:rsidRPr="00B17EE3" w:rsidRDefault="000413B0" w:rsidP="00791231">
            <w:pPr>
              <w:tabs>
                <w:tab w:val="left" w:pos="2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Изучать документы.Участвовать на семинарах,конференциях,на открытых мероприятиях.</w:t>
            </w:r>
          </w:p>
        </w:tc>
      </w:tr>
      <w:tr w:rsidR="00A17818" w:rsidTr="00EE3598">
        <w:tc>
          <w:tcPr>
            <w:tcW w:w="2472" w:type="dxa"/>
          </w:tcPr>
          <w:p w:rsidR="00A17818" w:rsidRPr="00791231" w:rsidRDefault="00A17818" w:rsidP="000249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Методическое сопровождение введения ФГОС ДО (прописать)</w:t>
            </w:r>
          </w:p>
        </w:tc>
        <w:tc>
          <w:tcPr>
            <w:tcW w:w="7099" w:type="dxa"/>
            <w:gridSpan w:val="2"/>
          </w:tcPr>
          <w:p w:rsidR="00A17818" w:rsidRPr="00B17EE3" w:rsidRDefault="00B17EE3" w:rsidP="00B17E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7EE3">
              <w:rPr>
                <w:rFonts w:ascii="Times New Roman" w:hAnsi="Times New Roman" w:cs="Times New Roman"/>
                <w:sz w:val="26"/>
                <w:szCs w:val="26"/>
              </w:rPr>
              <w:t>Проведение педагогических советов, консультации, анкетирование по теме «ФГОС ДО»</w:t>
            </w:r>
          </w:p>
        </w:tc>
      </w:tr>
      <w:tr w:rsidR="00A17818" w:rsidTr="0010226A">
        <w:tc>
          <w:tcPr>
            <w:tcW w:w="9571" w:type="dxa"/>
            <w:gridSpan w:val="3"/>
          </w:tcPr>
          <w:p w:rsidR="00A17818" w:rsidRPr="00791231" w:rsidRDefault="00A17818" w:rsidP="008655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b/>
                <w:sz w:val="26"/>
                <w:szCs w:val="26"/>
              </w:rPr>
              <w:t>Информационное обеспечение введения ФГОС ДО</w:t>
            </w:r>
          </w:p>
        </w:tc>
      </w:tr>
      <w:tr w:rsidR="00A17818" w:rsidTr="00EE3598">
        <w:tc>
          <w:tcPr>
            <w:tcW w:w="2472" w:type="dxa"/>
          </w:tcPr>
          <w:p w:rsidR="00A17818" w:rsidRPr="00791231" w:rsidRDefault="00A17818" w:rsidP="008655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доступа педагогов к электронным </w:t>
            </w:r>
            <w:r w:rsidRPr="00791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образовательным ресурсам (прописать)</w:t>
            </w:r>
          </w:p>
        </w:tc>
        <w:tc>
          <w:tcPr>
            <w:tcW w:w="7099" w:type="dxa"/>
            <w:gridSpan w:val="2"/>
          </w:tcPr>
          <w:p w:rsidR="00A17818" w:rsidRDefault="00791231" w:rsidP="00791231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ab/>
              <w:t>Доступ не ограничен</w:t>
            </w:r>
          </w:p>
          <w:p w:rsidR="00D441A9" w:rsidRPr="00D441A9" w:rsidRDefault="00D441A9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441A9">
              <w:rPr>
                <w:rFonts w:ascii="Times New Roman" w:hAnsi="Times New Roman" w:cs="Times New Roman"/>
                <w:sz w:val="26"/>
                <w:szCs w:val="26"/>
              </w:rPr>
              <w:t xml:space="preserve">Асмолов А.Г. Федеральный государственный образовательный стандарт дошкольного образования – </w:t>
            </w:r>
            <w:r w:rsidRPr="00D441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стандарт развития </w:t>
            </w:r>
          </w:p>
          <w:p w:rsidR="00D441A9" w:rsidRPr="00D441A9" w:rsidRDefault="000413B0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hyperlink r:id="rId5" w:history="1"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http://www.tc-sfera.ru/posts/asmolov-ag-federalnyy-gosudarstvennyy-obrazovatelnyy-standart-doshkolnogo-obrazovaniya</w:t>
              </w:r>
            </w:hyperlink>
            <w:r w:rsidR="00D441A9" w:rsidRPr="00D4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D441A9" w:rsidRPr="00D441A9" w:rsidRDefault="00D441A9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441A9">
              <w:rPr>
                <w:rFonts w:ascii="Times New Roman" w:hAnsi="Times New Roman" w:cs="Times New Roman"/>
                <w:sz w:val="26"/>
                <w:szCs w:val="26"/>
              </w:rPr>
              <w:t xml:space="preserve">        Майер А.А. Контексты ФГТ и ФГОС </w:t>
            </w:r>
          </w:p>
          <w:p w:rsidR="00D441A9" w:rsidRPr="00D441A9" w:rsidRDefault="000413B0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hyperlink r:id="rId6" w:history="1"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http://www.tc-sfera.ru/posts/aa-mayer-konteksty-fgt-i-fgos-fragmenty-vystupleniya</w:t>
              </w:r>
            </w:hyperlink>
            <w:r w:rsidR="00D441A9" w:rsidRPr="00D4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D441A9" w:rsidRPr="00D441A9" w:rsidRDefault="00D441A9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441A9">
              <w:rPr>
                <w:rFonts w:ascii="Times New Roman" w:hAnsi="Times New Roman" w:cs="Times New Roman"/>
                <w:sz w:val="26"/>
                <w:szCs w:val="26"/>
              </w:rPr>
              <w:t xml:space="preserve">        Рубцов В.В. Подготовка педагогов для реализации ФГОС дошкольного образования </w:t>
            </w:r>
          </w:p>
          <w:p w:rsidR="00D441A9" w:rsidRPr="00D441A9" w:rsidRDefault="000413B0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history="1"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http://www.tc-sfera.ru/posts/podgotovka-pedagogov-dlya-realizacii-fgos-doshkolnogo-obrazovaniya</w:t>
              </w:r>
            </w:hyperlink>
            <w:r w:rsidR="00D441A9" w:rsidRPr="00D4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D441A9" w:rsidRPr="00D441A9" w:rsidRDefault="00D441A9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441A9">
              <w:rPr>
                <w:rFonts w:ascii="Times New Roman" w:hAnsi="Times New Roman" w:cs="Times New Roman"/>
                <w:sz w:val="26"/>
                <w:szCs w:val="26"/>
              </w:rPr>
              <w:t>        Волосовец Т.В. ФГОС дошкольного образования: проблемы и пути их решения</w:t>
            </w:r>
          </w:p>
          <w:p w:rsidR="00D441A9" w:rsidRPr="00D441A9" w:rsidRDefault="000413B0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http://www.tc-sfera.ru/posts/fgos-doshkolnogo-obrazovaniya-problemy-i-puti-ih-resheniya-volosovec-tatyana-vladimirovna</w:t>
              </w:r>
            </w:hyperlink>
            <w:r w:rsidR="00D441A9" w:rsidRPr="00D4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D441A9" w:rsidRPr="00D441A9" w:rsidRDefault="00D441A9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441A9">
              <w:rPr>
                <w:rFonts w:ascii="Times New Roman" w:hAnsi="Times New Roman" w:cs="Times New Roman"/>
                <w:sz w:val="26"/>
                <w:szCs w:val="26"/>
              </w:rPr>
              <w:t>        Материалы 1 съезда работников дошкольного образования России</w:t>
            </w:r>
          </w:p>
          <w:p w:rsidR="00D441A9" w:rsidRPr="00D441A9" w:rsidRDefault="000413B0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http://www.tc-sfera.ru/posts/materialy-1-sezda-rabotnikov-doshkolnogo-obrazovaniya-rossii</w:t>
              </w:r>
            </w:hyperlink>
            <w:r w:rsidR="00D441A9" w:rsidRPr="00D4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D441A9" w:rsidRPr="00D441A9" w:rsidRDefault="00D441A9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441A9">
              <w:rPr>
                <w:rFonts w:ascii="Times New Roman" w:hAnsi="Times New Roman" w:cs="Times New Roman"/>
                <w:sz w:val="26"/>
                <w:szCs w:val="26"/>
              </w:rPr>
              <w:t>        Воспитатели будут развивать ребенка в игре, а не натаскиванию к школе. Интерьвью Н.Третьяк и А.Г. Асмолова в «Комсомольской правде»</w:t>
            </w:r>
          </w:p>
          <w:p w:rsidR="00D441A9" w:rsidRPr="00D441A9" w:rsidRDefault="000413B0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firo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/?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p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=8931</w:t>
              </w:r>
            </w:hyperlink>
            <w:r w:rsidR="00D441A9" w:rsidRPr="00D441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</w:p>
          <w:p w:rsidR="00D441A9" w:rsidRPr="00D441A9" w:rsidRDefault="00D441A9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441A9">
              <w:rPr>
                <w:rFonts w:ascii="Times New Roman" w:hAnsi="Times New Roman" w:cs="Times New Roman"/>
                <w:sz w:val="26"/>
                <w:szCs w:val="26"/>
              </w:rPr>
              <w:t>       Серия вебинаров по общественному обсуждению проекта ФГОС дошкольного образования</w:t>
            </w:r>
          </w:p>
          <w:p w:rsidR="00D441A9" w:rsidRPr="00D441A9" w:rsidRDefault="000413B0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 w:history="1"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firo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/?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p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=8688</w:t>
              </w:r>
            </w:hyperlink>
            <w:r w:rsidR="00D441A9" w:rsidRPr="00D441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</w:p>
          <w:p w:rsidR="00D441A9" w:rsidRPr="00D441A9" w:rsidRDefault="00D441A9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441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       </w:t>
            </w:r>
            <w:r w:rsidRPr="00D441A9">
              <w:rPr>
                <w:rFonts w:ascii="Times New Roman" w:hAnsi="Times New Roman" w:cs="Times New Roman"/>
                <w:sz w:val="26"/>
                <w:szCs w:val="26"/>
              </w:rPr>
              <w:t xml:space="preserve"> ФГОС дошкольного образования – нестандартный стандарт </w:t>
            </w:r>
          </w:p>
          <w:p w:rsidR="00D441A9" w:rsidRPr="00D441A9" w:rsidRDefault="000413B0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 w:history="1"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tovievich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/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news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/14/06/2013/2333.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htm</w:t>
              </w:r>
            </w:hyperlink>
            <w:r w:rsidR="00D441A9" w:rsidRPr="00D441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</w:p>
          <w:p w:rsidR="00D441A9" w:rsidRPr="00D441A9" w:rsidRDefault="00D441A9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441A9">
              <w:rPr>
                <w:rFonts w:ascii="Times New Roman" w:hAnsi="Times New Roman" w:cs="Times New Roman"/>
                <w:sz w:val="26"/>
                <w:szCs w:val="26"/>
              </w:rPr>
              <w:t>        Нестандартный дошкольный формат. Интерьвью А.Г. Асмолова в «Независимой газете»</w:t>
            </w:r>
          </w:p>
          <w:p w:rsidR="00D441A9" w:rsidRPr="00D441A9" w:rsidRDefault="000413B0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 w:history="1"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firo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/?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p</w:t>
              </w:r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=10728</w:t>
              </w:r>
            </w:hyperlink>
            <w:r w:rsidR="00D441A9" w:rsidRPr="00D441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</w:p>
          <w:p w:rsidR="00D441A9" w:rsidRPr="00D441A9" w:rsidRDefault="00D441A9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441A9">
              <w:rPr>
                <w:rFonts w:ascii="Times New Roman" w:hAnsi="Times New Roman" w:cs="Times New Roman"/>
                <w:sz w:val="26"/>
                <w:szCs w:val="26"/>
              </w:rPr>
              <w:t>        ФГОС дошкольного образования отменяет «дрессуру детей»</w:t>
            </w:r>
          </w:p>
          <w:p w:rsidR="00D441A9" w:rsidRPr="00D441A9" w:rsidRDefault="000413B0" w:rsidP="00D441A9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 w:history="1">
              <w:r w:rsidR="00D441A9" w:rsidRPr="00D441A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http://www.ug.ru/article/664</w:t>
              </w:r>
            </w:hyperlink>
          </w:p>
          <w:p w:rsidR="00D441A9" w:rsidRPr="00791231" w:rsidRDefault="00D441A9" w:rsidP="00791231">
            <w:pPr>
              <w:tabs>
                <w:tab w:val="left" w:pos="4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7818" w:rsidTr="00EE3598">
        <w:tc>
          <w:tcPr>
            <w:tcW w:w="2472" w:type="dxa"/>
          </w:tcPr>
          <w:p w:rsidR="00A17818" w:rsidRPr="00791231" w:rsidRDefault="00A17818" w:rsidP="00EE35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Обеспечение публичной отчетности о ходе и результатах введения ФГОС ДО (прописать)</w:t>
            </w:r>
          </w:p>
        </w:tc>
        <w:tc>
          <w:tcPr>
            <w:tcW w:w="7099" w:type="dxa"/>
            <w:gridSpan w:val="2"/>
          </w:tcPr>
          <w:p w:rsidR="00A17818" w:rsidRDefault="00B17EE3" w:rsidP="007912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Публикация материалов на сайте ОУ.</w:t>
            </w:r>
          </w:p>
          <w:p w:rsidR="00B17EE3" w:rsidRPr="00791231" w:rsidRDefault="00B17EE3" w:rsidP="007912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Информирование педагогической и родительской общественности.</w:t>
            </w:r>
          </w:p>
        </w:tc>
      </w:tr>
      <w:tr w:rsidR="00A17818" w:rsidTr="00EE3598">
        <w:tc>
          <w:tcPr>
            <w:tcW w:w="2472" w:type="dxa"/>
          </w:tcPr>
          <w:p w:rsidR="00A17818" w:rsidRPr="00791231" w:rsidRDefault="00A17818" w:rsidP="00EE35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 xml:space="preserve">Изучение общественного мнения по вопросам введения нового стандарта в содержание </w:t>
            </w:r>
            <w:r w:rsidRPr="00791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основной образовательной программы </w:t>
            </w:r>
          </w:p>
        </w:tc>
        <w:tc>
          <w:tcPr>
            <w:tcW w:w="7099" w:type="dxa"/>
            <w:gridSpan w:val="2"/>
          </w:tcPr>
          <w:p w:rsidR="00A17818" w:rsidRPr="00791231" w:rsidRDefault="00791231" w:rsidP="007912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Анкетирование родителей.</w:t>
            </w:r>
          </w:p>
        </w:tc>
      </w:tr>
      <w:tr w:rsidR="00A17818" w:rsidTr="004B2891">
        <w:tc>
          <w:tcPr>
            <w:tcW w:w="9571" w:type="dxa"/>
            <w:gridSpan w:val="3"/>
          </w:tcPr>
          <w:p w:rsidR="00A17818" w:rsidRPr="00791231" w:rsidRDefault="00A17818" w:rsidP="008655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Финансово-экономическое обеспечение введения ФГОС ДО</w:t>
            </w:r>
          </w:p>
        </w:tc>
      </w:tr>
      <w:tr w:rsidR="00A17818" w:rsidTr="00EE3598">
        <w:tc>
          <w:tcPr>
            <w:tcW w:w="2472" w:type="dxa"/>
          </w:tcPr>
          <w:p w:rsidR="00A17818" w:rsidRPr="00791231" w:rsidRDefault="00A17818" w:rsidP="008655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Создание перечня необходимых средств и материалов</w:t>
            </w:r>
          </w:p>
        </w:tc>
        <w:tc>
          <w:tcPr>
            <w:tcW w:w="7099" w:type="dxa"/>
            <w:gridSpan w:val="2"/>
          </w:tcPr>
          <w:p w:rsidR="00A17818" w:rsidRPr="00791231" w:rsidRDefault="00791231" w:rsidP="007912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Дидактические пособия,</w:t>
            </w:r>
            <w:r w:rsidR="008D693E">
              <w:rPr>
                <w:rFonts w:ascii="Times New Roman" w:hAnsi="Times New Roman" w:cs="Times New Roman"/>
                <w:sz w:val="26"/>
                <w:szCs w:val="26"/>
              </w:rPr>
              <w:t xml:space="preserve"> методические пособия, комплексно-тематические планирования.</w:t>
            </w:r>
          </w:p>
        </w:tc>
      </w:tr>
      <w:tr w:rsidR="00A17818" w:rsidTr="00EE3598">
        <w:tc>
          <w:tcPr>
            <w:tcW w:w="2472" w:type="dxa"/>
          </w:tcPr>
          <w:p w:rsidR="00A17818" w:rsidRPr="00791231" w:rsidRDefault="00A17818" w:rsidP="00202F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1231">
              <w:rPr>
                <w:rFonts w:ascii="Times New Roman" w:hAnsi="Times New Roman" w:cs="Times New Roman"/>
                <w:sz w:val="26"/>
                <w:szCs w:val="26"/>
              </w:rPr>
              <w:t>Создание развивающей предметно-пространственной среды.</w:t>
            </w:r>
          </w:p>
        </w:tc>
        <w:tc>
          <w:tcPr>
            <w:tcW w:w="7099" w:type="dxa"/>
            <w:gridSpan w:val="2"/>
          </w:tcPr>
          <w:p w:rsidR="00A17818" w:rsidRPr="00791231" w:rsidRDefault="008D693E" w:rsidP="007912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Свободный доступ для воспитанников к играм, игрушкам, материалам пособиям, обеспечивающих все основные виды деятельности.</w:t>
            </w:r>
          </w:p>
        </w:tc>
      </w:tr>
    </w:tbl>
    <w:p w:rsidR="00246F18" w:rsidRDefault="00202F8B" w:rsidP="00E87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C1BDA" w:rsidRDefault="005C1BDA" w:rsidP="00E8729B">
      <w:pPr>
        <w:rPr>
          <w:rFonts w:ascii="Times New Roman" w:hAnsi="Times New Roman" w:cs="Times New Roman"/>
          <w:sz w:val="28"/>
          <w:szCs w:val="28"/>
        </w:rPr>
      </w:pPr>
    </w:p>
    <w:p w:rsidR="005C1BDA" w:rsidRDefault="005C1BDA" w:rsidP="00E8729B">
      <w:pPr>
        <w:rPr>
          <w:rFonts w:ascii="Times New Roman" w:hAnsi="Times New Roman" w:cs="Times New Roman"/>
          <w:sz w:val="28"/>
          <w:szCs w:val="28"/>
        </w:rPr>
      </w:pPr>
    </w:p>
    <w:p w:rsidR="005C1BDA" w:rsidRDefault="005C1BDA" w:rsidP="00E87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D693E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883F41">
        <w:rPr>
          <w:rFonts w:ascii="Times New Roman" w:hAnsi="Times New Roman" w:cs="Times New Roman"/>
          <w:sz w:val="28"/>
          <w:szCs w:val="28"/>
        </w:rPr>
        <w:t xml:space="preserve"> </w:t>
      </w:r>
      <w:r w:rsidR="008D693E">
        <w:rPr>
          <w:rFonts w:ascii="Times New Roman" w:hAnsi="Times New Roman" w:cs="Times New Roman"/>
          <w:sz w:val="28"/>
          <w:szCs w:val="28"/>
        </w:rPr>
        <w:t>МБ</w:t>
      </w:r>
      <w:r>
        <w:rPr>
          <w:rFonts w:ascii="Times New Roman" w:hAnsi="Times New Roman" w:cs="Times New Roman"/>
          <w:sz w:val="28"/>
          <w:szCs w:val="28"/>
        </w:rPr>
        <w:t xml:space="preserve">ДОУ </w:t>
      </w:r>
      <w:r w:rsidR="00791231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 w:rsidR="000413B0">
        <w:rPr>
          <w:rFonts w:ascii="Times New Roman" w:hAnsi="Times New Roman" w:cs="Times New Roman"/>
          <w:sz w:val="28"/>
          <w:szCs w:val="28"/>
          <w:u w:val="single"/>
        </w:rPr>
        <w:t>_     /_А.К.Шамсутдинова</w:t>
      </w:r>
      <w:r w:rsidR="007912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13B0">
        <w:rPr>
          <w:rFonts w:ascii="Times New Roman" w:hAnsi="Times New Roman" w:cs="Times New Roman"/>
          <w:sz w:val="28"/>
          <w:szCs w:val="28"/>
        </w:rPr>
        <w:t>14</w:t>
      </w:r>
      <w:r w:rsidR="00791231">
        <w:rPr>
          <w:rFonts w:ascii="Times New Roman" w:hAnsi="Times New Roman" w:cs="Times New Roman"/>
          <w:sz w:val="28"/>
          <w:szCs w:val="28"/>
        </w:rPr>
        <w:t>.02.2015г.</w:t>
      </w:r>
    </w:p>
    <w:p w:rsidR="005C1BDA" w:rsidRDefault="005C1BDA" w:rsidP="00E8729B">
      <w:pPr>
        <w:rPr>
          <w:rFonts w:ascii="Times New Roman" w:hAnsi="Times New Roman" w:cs="Times New Roman"/>
          <w:sz w:val="28"/>
          <w:szCs w:val="28"/>
        </w:rPr>
      </w:pPr>
    </w:p>
    <w:p w:rsidR="005C1BDA" w:rsidRPr="00646383" w:rsidRDefault="00646383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6383" w:rsidRPr="00646383" w:rsidRDefault="00646383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646383" w:rsidRPr="00646383" w:rsidRDefault="00646383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646383" w:rsidRPr="00646383" w:rsidRDefault="00646383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646383" w:rsidRDefault="00646383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D441A9" w:rsidRDefault="00D441A9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D441A9" w:rsidRDefault="00D441A9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D441A9" w:rsidRDefault="00D441A9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D441A9" w:rsidRDefault="00D441A9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D441A9" w:rsidRDefault="00D441A9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D441A9" w:rsidRDefault="00D441A9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D441A9" w:rsidRDefault="00D441A9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D441A9" w:rsidRPr="00646383" w:rsidRDefault="00D441A9" w:rsidP="00646383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791231" w:rsidRDefault="00791231" w:rsidP="00791231">
      <w:pPr>
        <w:tabs>
          <w:tab w:val="left" w:pos="8196"/>
        </w:tabs>
        <w:rPr>
          <w:rFonts w:ascii="Times New Roman" w:hAnsi="Times New Roman" w:cs="Times New Roman"/>
          <w:sz w:val="28"/>
          <w:szCs w:val="28"/>
        </w:rPr>
      </w:pPr>
    </w:p>
    <w:p w:rsidR="00646383" w:rsidRPr="0087001D" w:rsidRDefault="00791231" w:rsidP="00791231">
      <w:pPr>
        <w:tabs>
          <w:tab w:val="left" w:pos="819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</w:t>
      </w:r>
      <w:r w:rsidR="00646383" w:rsidRPr="0087001D"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:rsidR="0087001D" w:rsidRDefault="0087001D" w:rsidP="006463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383" w:rsidRDefault="00646383" w:rsidP="006463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педагогов, </w:t>
      </w:r>
      <w:r w:rsidRPr="00646383">
        <w:rPr>
          <w:rFonts w:ascii="Times New Roman" w:hAnsi="Times New Roman" w:cs="Times New Roman"/>
          <w:b/>
          <w:sz w:val="28"/>
          <w:szCs w:val="28"/>
        </w:rPr>
        <w:t>не имеющих</w:t>
      </w:r>
      <w:r>
        <w:rPr>
          <w:rFonts w:ascii="Times New Roman" w:hAnsi="Times New Roman" w:cs="Times New Roman"/>
          <w:sz w:val="28"/>
          <w:szCs w:val="28"/>
        </w:rPr>
        <w:t xml:space="preserve"> курсы повышения квалификации по проблеме ФГОС ДО  МБДОУ </w:t>
      </w:r>
      <w:r w:rsidR="000413B0">
        <w:rPr>
          <w:rFonts w:ascii="Times New Roman" w:hAnsi="Times New Roman" w:cs="Times New Roman"/>
          <w:sz w:val="28"/>
          <w:szCs w:val="28"/>
          <w:u w:val="single"/>
        </w:rPr>
        <w:t>«Урдалин</w:t>
      </w:r>
      <w:r w:rsidR="00791231">
        <w:rPr>
          <w:rFonts w:ascii="Times New Roman" w:hAnsi="Times New Roman" w:cs="Times New Roman"/>
          <w:sz w:val="28"/>
          <w:szCs w:val="28"/>
          <w:u w:val="single"/>
        </w:rPr>
        <w:t>ский д</w:t>
      </w:r>
      <w:r w:rsidR="008D693E">
        <w:rPr>
          <w:rFonts w:ascii="Times New Roman" w:hAnsi="Times New Roman" w:cs="Times New Roman"/>
          <w:sz w:val="28"/>
          <w:szCs w:val="28"/>
          <w:u w:val="single"/>
        </w:rPr>
        <w:t xml:space="preserve">етский сад» МО </w:t>
      </w:r>
      <w:r w:rsidR="00791231">
        <w:rPr>
          <w:rFonts w:ascii="Times New Roman" w:hAnsi="Times New Roman" w:cs="Times New Roman"/>
          <w:sz w:val="28"/>
          <w:szCs w:val="28"/>
          <w:u w:val="single"/>
        </w:rPr>
        <w:t xml:space="preserve"> «ЛМР»</w:t>
      </w:r>
      <w:r w:rsidR="008D693E">
        <w:rPr>
          <w:rFonts w:ascii="Times New Roman" w:hAnsi="Times New Roman" w:cs="Times New Roman"/>
          <w:sz w:val="28"/>
          <w:szCs w:val="28"/>
          <w:u w:val="single"/>
        </w:rPr>
        <w:t xml:space="preserve"> РТ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646383" w:rsidTr="00646383">
        <w:tc>
          <w:tcPr>
            <w:tcW w:w="534" w:type="dxa"/>
          </w:tcPr>
          <w:p w:rsidR="00646383" w:rsidRPr="00646383" w:rsidRDefault="00646383" w:rsidP="006463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38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46" w:type="dxa"/>
          </w:tcPr>
          <w:p w:rsidR="00646383" w:rsidRPr="00646383" w:rsidRDefault="00646383" w:rsidP="006463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383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3191" w:type="dxa"/>
          </w:tcPr>
          <w:p w:rsidR="00646383" w:rsidRPr="00646383" w:rsidRDefault="00646383" w:rsidP="006463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Примечания </w:t>
            </w:r>
          </w:p>
        </w:tc>
      </w:tr>
      <w:tr w:rsidR="00646383" w:rsidTr="00646383">
        <w:tc>
          <w:tcPr>
            <w:tcW w:w="534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383" w:rsidTr="00646383">
        <w:tc>
          <w:tcPr>
            <w:tcW w:w="534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383" w:rsidTr="00646383">
        <w:tc>
          <w:tcPr>
            <w:tcW w:w="534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383" w:rsidTr="00646383">
        <w:tc>
          <w:tcPr>
            <w:tcW w:w="534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46383" w:rsidRDefault="00646383" w:rsidP="00646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6383" w:rsidRDefault="00646383" w:rsidP="006463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383" w:rsidRDefault="00646383" w:rsidP="006463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2F8B" w:rsidRDefault="00202F8B" w:rsidP="0064638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2F8B" w:rsidRDefault="000413B0" w:rsidP="00E87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Заведующий______________/ А.К.Шамсутдинова  14</w:t>
      </w:r>
      <w:bookmarkStart w:id="0" w:name="_GoBack"/>
      <w:bookmarkEnd w:id="0"/>
      <w:r w:rsidR="008D693E">
        <w:rPr>
          <w:rFonts w:ascii="Times New Roman" w:hAnsi="Times New Roman" w:cs="Times New Roman"/>
          <w:sz w:val="28"/>
          <w:szCs w:val="28"/>
        </w:rPr>
        <w:t>.02.2015г.</w:t>
      </w:r>
    </w:p>
    <w:p w:rsidR="00202F8B" w:rsidRPr="00246F18" w:rsidRDefault="00202F8B" w:rsidP="00E8729B">
      <w:pPr>
        <w:rPr>
          <w:rFonts w:ascii="Times New Roman" w:hAnsi="Times New Roman" w:cs="Times New Roman"/>
          <w:sz w:val="28"/>
          <w:szCs w:val="28"/>
        </w:rPr>
      </w:pPr>
    </w:p>
    <w:sectPr w:rsidR="00202F8B" w:rsidRPr="00246F18" w:rsidSect="0001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117"/>
    <w:rsid w:val="00016237"/>
    <w:rsid w:val="000223AE"/>
    <w:rsid w:val="00024936"/>
    <w:rsid w:val="000413B0"/>
    <w:rsid w:val="000D7812"/>
    <w:rsid w:val="000E4E8D"/>
    <w:rsid w:val="00102986"/>
    <w:rsid w:val="00117E86"/>
    <w:rsid w:val="00202F8B"/>
    <w:rsid w:val="00211648"/>
    <w:rsid w:val="00244B6C"/>
    <w:rsid w:val="00246F18"/>
    <w:rsid w:val="002747E5"/>
    <w:rsid w:val="005C18C4"/>
    <w:rsid w:val="005C1BDA"/>
    <w:rsid w:val="00646383"/>
    <w:rsid w:val="00791231"/>
    <w:rsid w:val="0082457E"/>
    <w:rsid w:val="00826377"/>
    <w:rsid w:val="008655A0"/>
    <w:rsid w:val="00866BAD"/>
    <w:rsid w:val="0087001D"/>
    <w:rsid w:val="00883F41"/>
    <w:rsid w:val="008D693E"/>
    <w:rsid w:val="00A17818"/>
    <w:rsid w:val="00A3417A"/>
    <w:rsid w:val="00B17EE3"/>
    <w:rsid w:val="00B310FB"/>
    <w:rsid w:val="00B815B8"/>
    <w:rsid w:val="00C61DB1"/>
    <w:rsid w:val="00C96117"/>
    <w:rsid w:val="00D251A7"/>
    <w:rsid w:val="00D441A9"/>
    <w:rsid w:val="00D82571"/>
    <w:rsid w:val="00DA1F55"/>
    <w:rsid w:val="00E23FCB"/>
    <w:rsid w:val="00E8729B"/>
    <w:rsid w:val="00EA4FD8"/>
    <w:rsid w:val="00EE3598"/>
    <w:rsid w:val="00F8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872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72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87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729B"/>
  </w:style>
  <w:style w:type="paragraph" w:styleId="a4">
    <w:name w:val="Balloon Text"/>
    <w:basedOn w:val="a"/>
    <w:link w:val="a5"/>
    <w:uiPriority w:val="99"/>
    <w:semiHidden/>
    <w:unhideWhenUsed/>
    <w:rsid w:val="00E8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29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46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441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872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72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87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729B"/>
  </w:style>
  <w:style w:type="paragraph" w:styleId="a4">
    <w:name w:val="Balloon Text"/>
    <w:basedOn w:val="a"/>
    <w:link w:val="a5"/>
    <w:uiPriority w:val="99"/>
    <w:semiHidden/>
    <w:unhideWhenUsed/>
    <w:rsid w:val="00E8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29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46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441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c-sfera.ru/posts/fgos-doshkolnogo-obrazovaniya-problemy-i-puti-ih-resheniya-volosovec-tatyana-vladimirovna" TargetMode="External"/><Relationship Id="rId13" Type="http://schemas.openxmlformats.org/officeDocument/2006/relationships/hyperlink" Target="http://www.firo.ru/?p=1072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c-sfera.ru/posts/podgotovka-pedagogov-dlya-realizacii-fgos-doshkolnogo-obrazovaniya" TargetMode="External"/><Relationship Id="rId12" Type="http://schemas.openxmlformats.org/officeDocument/2006/relationships/hyperlink" Target="http://www.tovievich.ru/news/14/06/2013/2333.ht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tc-sfera.ru/posts/aa-mayer-konteksty-fgt-i-fgos-fragmenty-vystupleniya" TargetMode="External"/><Relationship Id="rId11" Type="http://schemas.openxmlformats.org/officeDocument/2006/relationships/hyperlink" Target="http://www.firo.ru/?p=8688" TargetMode="External"/><Relationship Id="rId5" Type="http://schemas.openxmlformats.org/officeDocument/2006/relationships/hyperlink" Target="http://www.tc-sfera.ru/posts/asmolov-ag-federalnyy-gosudarstvennyy-obrazovatelnyy-standart-doshkolnogo-obrazovaniy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firo.ru/?p=89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c-sfera.ru/posts/materialy-1-sezda-rabotnikov-doshkolnogo-obrazovaniya-rossii" TargetMode="External"/><Relationship Id="rId14" Type="http://schemas.openxmlformats.org/officeDocument/2006/relationships/hyperlink" Target="http://www.ug.ru/article/6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2014-11-24T13:27:00Z</cp:lastPrinted>
  <dcterms:created xsi:type="dcterms:W3CDTF">2015-02-12T16:27:00Z</dcterms:created>
  <dcterms:modified xsi:type="dcterms:W3CDTF">2015-02-16T06:58:00Z</dcterms:modified>
</cp:coreProperties>
</file>